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adjustRightInd w:val="0"/>
        <w:snapToGrid w:val="0"/>
        <w:rPr>
          <w:rFonts w:hint="eastAsia" w:ascii="黑体" w:eastAsia="黑体"/>
          <w:szCs w:val="32"/>
        </w:rPr>
      </w:pPr>
    </w:p>
    <w:p>
      <w:pPr>
        <w:snapToGrid w:val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新乡医学院三全学院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消防专项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安全隐患排查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检查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问题清单</w:t>
      </w:r>
    </w:p>
    <w:bookmarkEnd w:id="0"/>
    <w:p>
      <w:pPr>
        <w:snapToGrid w:val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</w:p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填报单位：                                                       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cs="仿宋_GB2312"/>
          <w:szCs w:val="32"/>
        </w:rPr>
        <w:t>日期：</w:t>
      </w:r>
    </w:p>
    <w:tbl>
      <w:tblPr>
        <w:tblStyle w:val="2"/>
        <w:tblpPr w:leftFromText="180" w:rightFromText="180" w:vertAnchor="text" w:horzAnchor="margin" w:tblpXSpec="center" w:tblpY="211"/>
        <w:tblOverlap w:val="never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50"/>
        <w:gridCol w:w="1962"/>
        <w:gridCol w:w="2575"/>
        <w:gridCol w:w="3163"/>
        <w:gridCol w:w="315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排查时间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排查地点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存在主要问题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整改措施和建议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整改完成时间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...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OTdmNDk3NThkOWIyOWYxMGU5M2YxMDg3ZTZiYzYifQ=="/>
  </w:docVars>
  <w:rsids>
    <w:rsidRoot w:val="7DBA61A8"/>
    <w:rsid w:val="7DB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2023-09-25T03:22:00Z</dcterms:created>
  <dc:creator>杨旭钟</dc:creator>
  <cp:lastModifiedBy>杨旭钟</cp:lastModifiedBy>
  <dcterms:modified xsi:type="dcterms:W3CDTF">2023-09-25T03:23:45Z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04072E3BC62A4B4C91B7B65302EDD6DF_11</vt:lpwstr>
  </property>
</Properties>
</file>